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D1" w:rsidRPr="009032CC" w:rsidRDefault="00BB17D1" w:rsidP="00BB17D1">
      <w:pPr>
        <w:ind w:left="-284"/>
        <w:rPr>
          <w:rFonts w:ascii="Arial" w:hAnsi="Arial" w:cs="Arial"/>
          <w:sz w:val="24"/>
          <w:szCs w:val="24"/>
        </w:rPr>
      </w:pPr>
      <w:r w:rsidRPr="009032CC">
        <w:rPr>
          <w:rFonts w:ascii="Arial" w:hAnsi="Arial" w:cs="Arial"/>
          <w:sz w:val="24"/>
          <w:szCs w:val="24"/>
        </w:rPr>
        <w:object w:dxaOrig="222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60.6pt" o:ole="" filled="t">
            <v:fill color2="black"/>
            <v:imagedata r:id="rId7" o:title=""/>
          </v:shape>
          <o:OLEObject Type="Embed" ProgID="MSPhotoEd.3" ShapeID="_x0000_i1025" DrawAspect="Content" ObjectID="_1811222188" r:id="rId8"/>
        </w:object>
      </w:r>
    </w:p>
    <w:p w:rsidR="00BB17D1" w:rsidRDefault="00BB17D1" w:rsidP="00BB17D1">
      <w:pPr>
        <w:ind w:left="-284"/>
        <w:rPr>
          <w:rFonts w:ascii="Arial" w:hAnsi="Arial" w:cs="Arial"/>
          <w:sz w:val="16"/>
          <w:szCs w:val="16"/>
        </w:rPr>
      </w:pPr>
    </w:p>
    <w:p w:rsidR="00E64041" w:rsidRDefault="00E64041" w:rsidP="00BB17D1">
      <w:pPr>
        <w:ind w:left="-284"/>
        <w:rPr>
          <w:rFonts w:ascii="Arial" w:hAnsi="Arial" w:cs="Arial"/>
          <w:sz w:val="16"/>
          <w:szCs w:val="16"/>
        </w:rPr>
      </w:pPr>
    </w:p>
    <w:p w:rsidR="00E64041" w:rsidRPr="009032CC" w:rsidRDefault="00E64041" w:rsidP="00BB17D1">
      <w:pPr>
        <w:ind w:left="-284"/>
        <w:rPr>
          <w:rFonts w:ascii="Arial" w:hAnsi="Arial" w:cs="Arial"/>
          <w:sz w:val="16"/>
          <w:szCs w:val="16"/>
        </w:rPr>
      </w:pPr>
    </w:p>
    <w:p w:rsidR="00BB17D1" w:rsidRPr="00E64041" w:rsidRDefault="00BB17D1" w:rsidP="00E97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848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041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ATTESTATION DE VISITE </w:t>
      </w:r>
      <w:r w:rsidR="009032CC" w:rsidRPr="00E64041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 SITES</w:t>
      </w:r>
    </w:p>
    <w:p w:rsidR="00E976FE" w:rsidRPr="009032CC" w:rsidRDefault="00E976FE" w:rsidP="00BB17D1">
      <w:pPr>
        <w:rPr>
          <w:rFonts w:ascii="Arial" w:hAnsi="Arial" w:cs="Arial"/>
        </w:rPr>
      </w:pPr>
    </w:p>
    <w:p w:rsidR="00BB17D1" w:rsidRPr="009032CC" w:rsidRDefault="00E64041" w:rsidP="00436FB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PROCEDURE ADAPTEE N°2025</w:t>
      </w:r>
      <w:r w:rsidR="00C151EB">
        <w:rPr>
          <w:rFonts w:ascii="Arial" w:hAnsi="Arial" w:cs="Arial"/>
          <w:b/>
          <w:sz w:val="24"/>
          <w:szCs w:val="24"/>
        </w:rPr>
        <w:t>-0</w:t>
      </w:r>
      <w:r>
        <w:rPr>
          <w:rFonts w:ascii="Arial" w:hAnsi="Arial" w:cs="Arial"/>
          <w:b/>
          <w:sz w:val="24"/>
          <w:szCs w:val="24"/>
        </w:rPr>
        <w:t>2</w:t>
      </w:r>
    </w:p>
    <w:p w:rsidR="00BB17D1" w:rsidRPr="009032CC" w:rsidRDefault="00BB17D1" w:rsidP="00436FBC">
      <w:pPr>
        <w:jc w:val="center"/>
        <w:rPr>
          <w:rFonts w:ascii="Arial" w:hAnsi="Arial" w:cs="Arial"/>
          <w:sz w:val="16"/>
          <w:szCs w:val="16"/>
        </w:rPr>
      </w:pPr>
    </w:p>
    <w:p w:rsidR="00E64041" w:rsidRDefault="00E64041" w:rsidP="00E64041">
      <w:pPr>
        <w:jc w:val="center"/>
        <w:rPr>
          <w:rFonts w:ascii="Arial" w:hAnsi="Arial" w:cs="Arial"/>
          <w:b/>
          <w:sz w:val="24"/>
          <w:szCs w:val="24"/>
        </w:rPr>
      </w:pPr>
      <w:r w:rsidRPr="000A35C6">
        <w:rPr>
          <w:rFonts w:ascii="Arial" w:hAnsi="Arial" w:cs="Arial"/>
          <w:b/>
          <w:sz w:val="24"/>
          <w:szCs w:val="24"/>
        </w:rPr>
        <w:t>Travaux d’électricité courants forts &amp; faibles- tous sites de la CPAM92</w:t>
      </w:r>
    </w:p>
    <w:p w:rsidR="00436FBC" w:rsidRPr="009032CC" w:rsidRDefault="00436FBC" w:rsidP="00BB17D1">
      <w:pPr>
        <w:rPr>
          <w:rFonts w:ascii="Arial" w:hAnsi="Arial" w:cs="Arial"/>
          <w:sz w:val="16"/>
          <w:szCs w:val="16"/>
        </w:rPr>
      </w:pPr>
    </w:p>
    <w:p w:rsidR="00EE3D9B" w:rsidRPr="009032CC" w:rsidRDefault="00EE3D9B" w:rsidP="00BB17D1">
      <w:pPr>
        <w:rPr>
          <w:rFonts w:ascii="Arial" w:hAnsi="Arial" w:cs="Arial"/>
          <w:sz w:val="16"/>
          <w:szCs w:val="16"/>
        </w:rPr>
      </w:pPr>
    </w:p>
    <w:p w:rsidR="00436FBC" w:rsidRPr="009032CC" w:rsidRDefault="00436FBC" w:rsidP="00BB17D1">
      <w:pPr>
        <w:rPr>
          <w:rFonts w:ascii="Arial" w:hAnsi="Arial" w:cs="Arial"/>
        </w:rPr>
      </w:pPr>
      <w:bookmarkStart w:id="0" w:name="_GoBack"/>
      <w:bookmarkEnd w:id="0"/>
    </w:p>
    <w:p w:rsidR="00E976FE" w:rsidRPr="00195F18" w:rsidRDefault="00E64041" w:rsidP="00E976FE">
      <w:pPr>
        <w:rPr>
          <w:rFonts w:ascii="Arial" w:hAnsi="Arial" w:cs="Arial"/>
          <w:sz w:val="24"/>
          <w:szCs w:val="24"/>
        </w:rPr>
      </w:pPr>
      <w:r w:rsidRPr="00195F18">
        <w:rPr>
          <w:rFonts w:ascii="Arial" w:hAnsi="Arial" w:cs="Arial"/>
          <w:sz w:val="24"/>
          <w:szCs w:val="24"/>
        </w:rPr>
        <w:t>L</w:t>
      </w:r>
      <w:r w:rsidR="00E976FE" w:rsidRPr="00195F18">
        <w:rPr>
          <w:rFonts w:ascii="Arial" w:hAnsi="Arial" w:cs="Arial"/>
          <w:sz w:val="24"/>
          <w:szCs w:val="24"/>
        </w:rPr>
        <w:t>a société : ………………………………………………………</w:t>
      </w:r>
      <w:r w:rsidRPr="00195F18">
        <w:rPr>
          <w:rFonts w:ascii="Arial" w:hAnsi="Arial" w:cs="Arial"/>
          <w:sz w:val="24"/>
          <w:szCs w:val="24"/>
        </w:rPr>
        <w:t>………….</w:t>
      </w:r>
    </w:p>
    <w:p w:rsidR="00E976FE" w:rsidRPr="00195F18" w:rsidRDefault="00E976FE" w:rsidP="00E976FE">
      <w:pPr>
        <w:rPr>
          <w:rFonts w:ascii="Arial" w:hAnsi="Arial" w:cs="Arial"/>
          <w:sz w:val="24"/>
          <w:szCs w:val="24"/>
        </w:rPr>
      </w:pPr>
      <w:proofErr w:type="gramStart"/>
      <w:r w:rsidRPr="00195F18">
        <w:rPr>
          <w:rFonts w:ascii="Arial" w:hAnsi="Arial" w:cs="Arial"/>
          <w:sz w:val="24"/>
          <w:szCs w:val="24"/>
        </w:rPr>
        <w:t>représentée</w:t>
      </w:r>
      <w:proofErr w:type="gramEnd"/>
      <w:r w:rsidRPr="00195F18">
        <w:rPr>
          <w:rFonts w:ascii="Arial" w:hAnsi="Arial" w:cs="Arial"/>
          <w:sz w:val="24"/>
          <w:szCs w:val="24"/>
        </w:rPr>
        <w:t xml:space="preserve"> par : ……………………………………………………………</w:t>
      </w:r>
    </w:p>
    <w:p w:rsidR="009032CC" w:rsidRPr="009032CC" w:rsidRDefault="009032CC" w:rsidP="00E976FE">
      <w:pPr>
        <w:tabs>
          <w:tab w:val="left" w:pos="1985"/>
        </w:tabs>
        <w:jc w:val="both"/>
        <w:rPr>
          <w:rFonts w:ascii="Arial" w:hAnsi="Arial" w:cs="Arial"/>
          <w:sz w:val="28"/>
          <w:szCs w:val="28"/>
        </w:rPr>
      </w:pPr>
      <w:proofErr w:type="gramStart"/>
      <w:r w:rsidRPr="00195F18">
        <w:rPr>
          <w:rFonts w:ascii="Arial" w:hAnsi="Arial" w:cs="Arial"/>
          <w:sz w:val="24"/>
          <w:szCs w:val="24"/>
        </w:rPr>
        <w:t>a</w:t>
      </w:r>
      <w:proofErr w:type="gramEnd"/>
      <w:r w:rsidRPr="00195F18">
        <w:rPr>
          <w:rFonts w:ascii="Arial" w:hAnsi="Arial" w:cs="Arial"/>
          <w:sz w:val="24"/>
          <w:szCs w:val="24"/>
        </w:rPr>
        <w:t xml:space="preserve"> visité les sites</w:t>
      </w:r>
      <w:r w:rsidRPr="009032CC">
        <w:rPr>
          <w:rFonts w:ascii="Arial" w:hAnsi="Arial" w:cs="Arial"/>
          <w:sz w:val="28"/>
          <w:szCs w:val="28"/>
        </w:rPr>
        <w:t xml:space="preserve"> : </w:t>
      </w:r>
    </w:p>
    <w:p w:rsidR="009032CC" w:rsidRPr="009032CC" w:rsidRDefault="009032CC" w:rsidP="00E976FE">
      <w:pPr>
        <w:tabs>
          <w:tab w:val="left" w:pos="1985"/>
        </w:tabs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675"/>
        <w:gridCol w:w="4488"/>
        <w:gridCol w:w="938"/>
        <w:gridCol w:w="2392"/>
      </w:tblGrid>
      <w:tr w:rsidR="00E64041" w:rsidRPr="00A6198B" w:rsidTr="00A6198B">
        <w:tc>
          <w:tcPr>
            <w:tcW w:w="1682" w:type="dxa"/>
            <w:shd w:val="clear" w:color="auto" w:fill="BFBFBF"/>
          </w:tcPr>
          <w:p w:rsidR="00E64041" w:rsidRPr="00A6198B" w:rsidRDefault="00E64041" w:rsidP="003736DB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98B">
              <w:rPr>
                <w:rFonts w:ascii="Arial" w:hAnsi="Arial" w:cs="Arial"/>
                <w:b/>
                <w:sz w:val="22"/>
                <w:szCs w:val="22"/>
              </w:rPr>
              <w:t>Site</w:t>
            </w:r>
          </w:p>
        </w:tc>
        <w:tc>
          <w:tcPr>
            <w:tcW w:w="4516" w:type="dxa"/>
            <w:shd w:val="clear" w:color="auto" w:fill="BFBFBF"/>
          </w:tcPr>
          <w:p w:rsidR="00E64041" w:rsidRPr="00A6198B" w:rsidRDefault="00E64041" w:rsidP="003736DB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98B">
              <w:rPr>
                <w:rFonts w:ascii="Arial" w:hAnsi="Arial" w:cs="Arial"/>
                <w:b/>
                <w:sz w:val="22"/>
                <w:szCs w:val="22"/>
              </w:rPr>
              <w:t>Adresse</w:t>
            </w:r>
          </w:p>
        </w:tc>
        <w:tc>
          <w:tcPr>
            <w:tcW w:w="894" w:type="dxa"/>
            <w:shd w:val="clear" w:color="auto" w:fill="BFBFBF"/>
          </w:tcPr>
          <w:p w:rsidR="00E64041" w:rsidRPr="00A6198B" w:rsidRDefault="00E64041" w:rsidP="003736DB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98B">
              <w:rPr>
                <w:rFonts w:ascii="Arial" w:hAnsi="Arial" w:cs="Arial"/>
                <w:b/>
                <w:sz w:val="22"/>
                <w:szCs w:val="22"/>
              </w:rPr>
              <w:t>cocher</w:t>
            </w:r>
          </w:p>
        </w:tc>
        <w:tc>
          <w:tcPr>
            <w:tcW w:w="2401" w:type="dxa"/>
            <w:shd w:val="clear" w:color="auto" w:fill="BFBFBF"/>
          </w:tcPr>
          <w:p w:rsidR="00E64041" w:rsidRPr="00A6198B" w:rsidRDefault="00E64041" w:rsidP="003736DB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98B">
              <w:rPr>
                <w:rFonts w:ascii="Arial" w:hAnsi="Arial" w:cs="Arial"/>
                <w:b/>
                <w:sz w:val="22"/>
                <w:szCs w:val="22"/>
              </w:rPr>
              <w:t>Visa représentant CPAM</w:t>
            </w: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92600 ASNIERES- </w:t>
            </w:r>
            <w:r w:rsidR="00712B9F" w:rsidRPr="00A6198B">
              <w:rPr>
                <w:rFonts w:ascii="Arial" w:hAnsi="Arial" w:cs="Arial"/>
              </w:rPr>
              <w:t xml:space="preserve"> </w:t>
            </w:r>
            <w:r w:rsidRPr="00A6198B">
              <w:rPr>
                <w:rFonts w:ascii="Arial" w:hAnsi="Arial" w:cs="Arial"/>
              </w:rPr>
              <w:t xml:space="preserve">22 rue des </w:t>
            </w:r>
            <w:proofErr w:type="spellStart"/>
            <w:r w:rsidRPr="00A6198B">
              <w:rPr>
                <w:rFonts w:ascii="Arial" w:hAnsi="Arial" w:cs="Arial"/>
              </w:rPr>
              <w:t>Mourinoux</w:t>
            </w:r>
            <w:proofErr w:type="spellEnd"/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92220 BAGNEUX- </w:t>
            </w:r>
            <w:r w:rsidR="00712B9F" w:rsidRPr="00A6198B">
              <w:rPr>
                <w:rFonts w:ascii="Arial" w:hAnsi="Arial" w:cs="Arial"/>
              </w:rPr>
              <w:t xml:space="preserve"> </w:t>
            </w:r>
            <w:r w:rsidRPr="00A6198B">
              <w:rPr>
                <w:rFonts w:ascii="Arial" w:hAnsi="Arial" w:cs="Arial"/>
              </w:rPr>
              <w:t>3 rue des Meuniers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712B9F" w:rsidRPr="00A6198B" w:rsidRDefault="00E64041" w:rsidP="003736DB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92100 BOULOGNE-BILLANCOURT- </w:t>
            </w:r>
          </w:p>
          <w:p w:rsidR="00E64041" w:rsidRPr="00A6198B" w:rsidRDefault="00E64041" w:rsidP="003736DB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29 rue des Longs Prés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712B9F" w:rsidRPr="00A6198B" w:rsidRDefault="00E64041" w:rsidP="003736DB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92110 CLICHY LA GARENNE- </w:t>
            </w:r>
          </w:p>
          <w:p w:rsidR="00E64041" w:rsidRPr="00A6198B" w:rsidRDefault="00E64041" w:rsidP="003736DB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19 rue de Villeneuve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92700 COLOMBES- 56 rue de Chatou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92700 COLOMBES- 87/89 rue Saint- Denis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92400 COURBEVOIE- 2 Bd Aristide Briand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92230 GENNEVILLIERS- 27 Av de la Libération</w:t>
            </w:r>
          </w:p>
          <w:p w:rsidR="00712B9F" w:rsidRPr="00A6198B" w:rsidRDefault="00712B9F" w:rsidP="00712B9F">
            <w:pPr>
              <w:rPr>
                <w:rFonts w:ascii="Arial" w:hAnsi="Arial" w:cs="Arial"/>
              </w:rPr>
            </w:pP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Agence d’Accueil</w:t>
            </w:r>
          </w:p>
        </w:tc>
        <w:tc>
          <w:tcPr>
            <w:tcW w:w="4516" w:type="dxa"/>
          </w:tcPr>
          <w:p w:rsidR="00712B9F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92360 MEUDON LA FORET- </w:t>
            </w:r>
          </w:p>
          <w:p w:rsidR="00E64041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5 rue Georges </w:t>
            </w:r>
            <w:proofErr w:type="spellStart"/>
            <w:r w:rsidRPr="00A6198B">
              <w:rPr>
                <w:rFonts w:ascii="Arial" w:hAnsi="Arial" w:cs="Arial"/>
              </w:rPr>
              <w:t>Millandy</w:t>
            </w:r>
            <w:proofErr w:type="spellEnd"/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Sonate Bureaux</w:t>
            </w:r>
          </w:p>
        </w:tc>
        <w:tc>
          <w:tcPr>
            <w:tcW w:w="4516" w:type="dxa"/>
          </w:tcPr>
          <w:p w:rsidR="00E64041" w:rsidRPr="00A6198B" w:rsidRDefault="00E64041" w:rsidP="00712B9F">
            <w:pPr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92120 MONTROUGE-</w:t>
            </w:r>
            <w:r w:rsidR="00712B9F" w:rsidRPr="00A6198B">
              <w:rPr>
                <w:rFonts w:ascii="Arial" w:hAnsi="Arial" w:cs="Arial"/>
              </w:rPr>
              <w:t xml:space="preserve"> </w:t>
            </w:r>
            <w:r w:rsidRPr="00A6198B">
              <w:rPr>
                <w:rFonts w:ascii="Arial" w:hAnsi="Arial" w:cs="Arial"/>
              </w:rPr>
              <w:t xml:space="preserve"> 1/9 Rue d’Arcueil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 xml:space="preserve">Tour A bureaux </w:t>
            </w:r>
            <w:r w:rsidR="00A6198B" w:rsidRPr="00A6198B">
              <w:rPr>
                <w:rFonts w:ascii="Arial" w:hAnsi="Arial" w:cs="Arial"/>
                <w:sz w:val="18"/>
                <w:szCs w:val="18"/>
              </w:rPr>
              <w:t>&amp; agence</w:t>
            </w:r>
          </w:p>
        </w:tc>
        <w:tc>
          <w:tcPr>
            <w:tcW w:w="4516" w:type="dxa"/>
          </w:tcPr>
          <w:p w:rsidR="00E64041" w:rsidRPr="00A6198B" w:rsidRDefault="00E64041" w:rsidP="00A6198B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92000 NANTERRE- </w:t>
            </w:r>
            <w:r w:rsidR="00A6198B" w:rsidRPr="00A6198B">
              <w:rPr>
                <w:rFonts w:ascii="Arial" w:hAnsi="Arial" w:cs="Arial"/>
              </w:rPr>
              <w:t xml:space="preserve"> </w:t>
            </w:r>
            <w:r w:rsidRPr="00A6198B">
              <w:rPr>
                <w:rFonts w:ascii="Arial" w:hAnsi="Arial" w:cs="Arial"/>
              </w:rPr>
              <w:t>130 rue du 8 Mai 1945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MB15 Bureaux</w:t>
            </w:r>
          </w:p>
        </w:tc>
        <w:tc>
          <w:tcPr>
            <w:tcW w:w="4516" w:type="dxa"/>
          </w:tcPr>
          <w:p w:rsidR="00E64041" w:rsidRPr="00A6198B" w:rsidRDefault="00E64041" w:rsidP="00A6198B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92000 NANTERRE- 113 rue des 3 </w:t>
            </w:r>
            <w:proofErr w:type="spellStart"/>
            <w:r w:rsidRPr="00A6198B">
              <w:rPr>
                <w:rFonts w:ascii="Arial" w:hAnsi="Arial" w:cs="Arial"/>
              </w:rPr>
              <w:t>Fontanot</w:t>
            </w:r>
            <w:proofErr w:type="spellEnd"/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PPTI Bureaux</w:t>
            </w:r>
          </w:p>
        </w:tc>
        <w:tc>
          <w:tcPr>
            <w:tcW w:w="4516" w:type="dxa"/>
          </w:tcPr>
          <w:p w:rsidR="00E64041" w:rsidRPr="00A6198B" w:rsidRDefault="00E64041" w:rsidP="00A6198B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92800 PUTEAUX-  33/35 Rue </w:t>
            </w:r>
            <w:proofErr w:type="spellStart"/>
            <w:r w:rsidRPr="00A6198B">
              <w:rPr>
                <w:rFonts w:ascii="Arial" w:hAnsi="Arial" w:cs="Arial"/>
              </w:rPr>
              <w:t>Cartault</w:t>
            </w:r>
            <w:proofErr w:type="spellEnd"/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  <w:tr w:rsidR="00E64041" w:rsidRPr="00A6198B" w:rsidTr="00A6198B">
        <w:tc>
          <w:tcPr>
            <w:tcW w:w="1682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  <w:sz w:val="18"/>
                <w:szCs w:val="18"/>
              </w:rPr>
            </w:pPr>
            <w:r w:rsidRPr="00A6198B">
              <w:rPr>
                <w:rFonts w:ascii="Arial" w:hAnsi="Arial" w:cs="Arial"/>
                <w:sz w:val="18"/>
                <w:szCs w:val="18"/>
              </w:rPr>
              <w:t>Magasins</w:t>
            </w:r>
          </w:p>
        </w:tc>
        <w:tc>
          <w:tcPr>
            <w:tcW w:w="4516" w:type="dxa"/>
          </w:tcPr>
          <w:p w:rsidR="00712B9F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>92390 VILLENEUVE LA GARENNE-</w:t>
            </w:r>
          </w:p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  <w:r w:rsidRPr="00A6198B">
              <w:rPr>
                <w:rFonts w:ascii="Arial" w:hAnsi="Arial" w:cs="Arial"/>
              </w:rPr>
              <w:t xml:space="preserve"> 47 Bd Gallieni</w:t>
            </w:r>
          </w:p>
        </w:tc>
        <w:tc>
          <w:tcPr>
            <w:tcW w:w="894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:rsidR="00E64041" w:rsidRPr="00A6198B" w:rsidRDefault="00E64041" w:rsidP="003736D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:rsidR="008B61DA" w:rsidRPr="009032CC" w:rsidRDefault="008B61DA" w:rsidP="00E976FE">
      <w:pPr>
        <w:jc w:val="both"/>
        <w:rPr>
          <w:rFonts w:ascii="Arial" w:hAnsi="Arial" w:cs="Arial"/>
          <w:sz w:val="28"/>
          <w:szCs w:val="28"/>
        </w:rPr>
      </w:pPr>
    </w:p>
    <w:p w:rsidR="008B61DA" w:rsidRPr="009032CC" w:rsidRDefault="008B61DA" w:rsidP="00E976FE">
      <w:pPr>
        <w:jc w:val="both"/>
        <w:rPr>
          <w:rFonts w:ascii="Arial" w:hAnsi="Arial" w:cs="Arial"/>
          <w:sz w:val="28"/>
          <w:szCs w:val="28"/>
        </w:rPr>
      </w:pPr>
    </w:p>
    <w:p w:rsidR="004055CA" w:rsidRPr="009032CC" w:rsidRDefault="004055CA" w:rsidP="00EE3D9B">
      <w:pPr>
        <w:jc w:val="both"/>
        <w:rPr>
          <w:rFonts w:ascii="Arial" w:hAnsi="Arial" w:cs="Arial"/>
        </w:rPr>
      </w:pPr>
    </w:p>
    <w:sectPr w:rsidR="004055CA" w:rsidRPr="009032CC" w:rsidSect="00712B9F">
      <w:footerReference w:type="default" r:id="rId9"/>
      <w:pgSz w:w="11906" w:h="16838"/>
      <w:pgMar w:top="1418" w:right="1418" w:bottom="1418" w:left="1418" w:header="1134" w:footer="5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5DE" w:rsidRDefault="00EE3D9B">
      <w:r>
        <w:separator/>
      </w:r>
    </w:p>
  </w:endnote>
  <w:endnote w:type="continuationSeparator" w:id="0">
    <w:p w:rsidR="001265DE" w:rsidRDefault="00EE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ld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264" w:rsidRPr="009032CC" w:rsidRDefault="00E64041" w:rsidP="00C151EB">
    <w:pPr>
      <w:pStyle w:val="Pieddepage"/>
      <w:pBdr>
        <w:top w:val="single" w:sz="4" w:space="0" w:color="auto"/>
      </w:pBd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9853930</wp:posOffset>
              </wp:positionV>
              <wp:extent cx="368300" cy="274320"/>
              <wp:effectExtent l="0" t="0" r="0" b="0"/>
              <wp:wrapNone/>
              <wp:docPr id="1" name="Forme automatiqu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E3D9B" w:rsidRDefault="00EE3D9B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95F18" w:rsidRPr="00195F18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26" type="#_x0000_t65" style="position:absolute;margin-left:524.4pt;margin-top:775.9pt;width:29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" o:allowincell="f" adj="14135" strokecolor="gray" strokeweight=".25pt">
              <v:textbox>
                <w:txbxContent>
                  <w:p w:rsidR="00EE3D9B" w:rsidRDefault="00EE3D9B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195F18" w:rsidRPr="00195F18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6F80" w:rsidRPr="009032CC">
      <w:rPr>
        <w:rFonts w:ascii="Arial" w:hAnsi="Arial" w:cs="Arial"/>
        <w:sz w:val="22"/>
        <w:szCs w:val="22"/>
      </w:rPr>
      <w:t>MAPA n°</w:t>
    </w:r>
    <w:r w:rsidR="00C151EB">
      <w:rPr>
        <w:rFonts w:ascii="Arial" w:hAnsi="Arial" w:cs="Arial"/>
        <w:sz w:val="22"/>
        <w:szCs w:val="22"/>
      </w:rPr>
      <w:t>20</w:t>
    </w:r>
    <w:r w:rsidR="00712B9F">
      <w:rPr>
        <w:rFonts w:ascii="Arial" w:hAnsi="Arial" w:cs="Arial"/>
        <w:sz w:val="22"/>
        <w:szCs w:val="22"/>
      </w:rPr>
      <w:t>25</w:t>
    </w:r>
    <w:r w:rsidR="00C151EB">
      <w:rPr>
        <w:rFonts w:ascii="Arial" w:hAnsi="Arial" w:cs="Arial"/>
        <w:sz w:val="22"/>
        <w:szCs w:val="22"/>
      </w:rPr>
      <w:t>-0</w:t>
    </w:r>
    <w:r w:rsidR="00712B9F">
      <w:rPr>
        <w:rFonts w:ascii="Arial" w:hAnsi="Arial" w:cs="Arial"/>
        <w:sz w:val="22"/>
        <w:szCs w:val="22"/>
      </w:rPr>
      <w:t>2</w:t>
    </w:r>
    <w:r w:rsidR="009032CC" w:rsidRPr="009032CC">
      <w:rPr>
        <w:rFonts w:ascii="Arial" w:hAnsi="Arial" w:cs="Arial"/>
        <w:sz w:val="22"/>
        <w:szCs w:val="22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5DE" w:rsidRDefault="00EE3D9B">
      <w:r>
        <w:separator/>
      </w:r>
    </w:p>
  </w:footnote>
  <w:footnote w:type="continuationSeparator" w:id="0">
    <w:p w:rsidR="001265DE" w:rsidRDefault="00EE3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8E202FE"/>
    <w:lvl w:ilvl="0">
      <w:start w:val="1"/>
      <w:numFmt w:val="none"/>
      <w:pStyle w:val="Titre1"/>
      <w:lvlText w:val="11."/>
      <w:legacy w:legacy="1" w:legacySpace="0" w:legacyIndent="0"/>
      <w:lvlJc w:val="left"/>
    </w:lvl>
    <w:lvl w:ilvl="1">
      <w:numFmt w:val="decimal"/>
      <w:pStyle w:val="Titre2"/>
      <w:lvlText w:val="%2."/>
      <w:legacy w:legacy="1" w:legacySpace="0" w:legacyIndent="0"/>
      <w:lvlJc w:val="left"/>
    </w:lvl>
    <w:lvl w:ilvl="2">
      <w:start w:val="1"/>
      <w:numFmt w:val="decimal"/>
      <w:pStyle w:val="Titre3"/>
      <w:lvlText w:val="%2.%3."/>
      <w:legacy w:legacy="1" w:legacySpace="0" w:legacyIndent="708"/>
      <w:lvlJc w:val="left"/>
      <w:pPr>
        <w:ind w:left="708" w:hanging="708"/>
      </w:pPr>
    </w:lvl>
    <w:lvl w:ilvl="3">
      <w:start w:val="1"/>
      <w:numFmt w:val="upperLetter"/>
      <w:pStyle w:val="Titre4"/>
      <w:lvlText w:val="%4-"/>
      <w:legacy w:legacy="1" w:legacySpace="0" w:legacyIndent="708"/>
      <w:lvlJc w:val="left"/>
      <w:pPr>
        <w:ind w:left="1416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2124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2832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3540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4248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4956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39"/>
    <w:rsid w:val="0005022F"/>
    <w:rsid w:val="00064AD7"/>
    <w:rsid w:val="00106FF3"/>
    <w:rsid w:val="00115C31"/>
    <w:rsid w:val="001265DE"/>
    <w:rsid w:val="00195F18"/>
    <w:rsid w:val="001D3FE7"/>
    <w:rsid w:val="003B3264"/>
    <w:rsid w:val="004055CA"/>
    <w:rsid w:val="004303F9"/>
    <w:rsid w:val="00436FBC"/>
    <w:rsid w:val="0052191E"/>
    <w:rsid w:val="005F6F80"/>
    <w:rsid w:val="006B74B5"/>
    <w:rsid w:val="006E1EC5"/>
    <w:rsid w:val="00712B9F"/>
    <w:rsid w:val="00892739"/>
    <w:rsid w:val="008B61DA"/>
    <w:rsid w:val="009032CC"/>
    <w:rsid w:val="00923D83"/>
    <w:rsid w:val="009453A9"/>
    <w:rsid w:val="00A6198B"/>
    <w:rsid w:val="00A824ED"/>
    <w:rsid w:val="00B71DF4"/>
    <w:rsid w:val="00B8675C"/>
    <w:rsid w:val="00BB17D1"/>
    <w:rsid w:val="00C07179"/>
    <w:rsid w:val="00C151EB"/>
    <w:rsid w:val="00C36152"/>
    <w:rsid w:val="00D76A59"/>
    <w:rsid w:val="00DE4CDB"/>
    <w:rsid w:val="00E64041"/>
    <w:rsid w:val="00E976FE"/>
    <w:rsid w:val="00EE3D9B"/>
    <w:rsid w:val="00FE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enu v:ext="edit" fillcolor="none"/>
    </o:shapedefaults>
    <o:shapelayout v:ext="edit">
      <o:idmap v:ext="edit" data="1"/>
    </o:shapelayout>
  </w:shapeDefaults>
  <w:decimalSymbol w:val=","/>
  <w:listSeparator w:val=";"/>
  <w14:docId w14:val="2FF34756"/>
  <w15:docId w15:val="{95B0B833-5345-4579-9405-D74455F1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rsid w:val="00C36152"/>
    <w:pPr>
      <w:numPr>
        <w:numId w:val="1"/>
      </w:numPr>
      <w:spacing w:after="300"/>
      <w:outlineLvl w:val="0"/>
    </w:pPr>
    <w:rPr>
      <w:u w:val="single"/>
      <w:lang w:val="fr-CA"/>
    </w:rPr>
  </w:style>
  <w:style w:type="paragraph" w:styleId="Titre2">
    <w:name w:val="heading 2"/>
    <w:basedOn w:val="Normal"/>
    <w:next w:val="Normal"/>
    <w:qFormat/>
    <w:rsid w:val="00C36152"/>
    <w:pPr>
      <w:keepLines/>
      <w:numPr>
        <w:ilvl w:val="1"/>
        <w:numId w:val="1"/>
      </w:numPr>
      <w:spacing w:line="240" w:lineRule="exact"/>
      <w:outlineLvl w:val="1"/>
    </w:pPr>
    <w:rPr>
      <w:lang w:val="fr-CA"/>
    </w:rPr>
  </w:style>
  <w:style w:type="paragraph" w:styleId="Titre3">
    <w:name w:val="heading 3"/>
    <w:basedOn w:val="Normal"/>
    <w:next w:val="Normal"/>
    <w:qFormat/>
    <w:rsid w:val="00C36152"/>
    <w:pPr>
      <w:keepNext/>
      <w:numPr>
        <w:ilvl w:val="2"/>
        <w:numId w:val="1"/>
      </w:numPr>
      <w:spacing w:before="120" w:after="120" w:line="240" w:lineRule="exact"/>
      <w:outlineLvl w:val="2"/>
    </w:pPr>
    <w:rPr>
      <w:rFonts w:ascii="boldPS" w:hAnsi="boldPS"/>
      <w:snapToGrid w:val="0"/>
      <w:u w:val="words"/>
    </w:rPr>
  </w:style>
  <w:style w:type="paragraph" w:styleId="Titre4">
    <w:name w:val="heading 4"/>
    <w:basedOn w:val="Normal"/>
    <w:next w:val="Normal"/>
    <w:qFormat/>
    <w:rsid w:val="00C36152"/>
    <w:pPr>
      <w:numPr>
        <w:ilvl w:val="3"/>
        <w:numId w:val="1"/>
      </w:numPr>
      <w:spacing w:line="240" w:lineRule="exact"/>
      <w:outlineLvl w:val="3"/>
    </w:pPr>
    <w:rPr>
      <w:rFonts w:ascii="boldPS" w:hAnsi="boldPS"/>
      <w:lang w:val="fr-CA"/>
    </w:rPr>
  </w:style>
  <w:style w:type="paragraph" w:styleId="Titre5">
    <w:name w:val="heading 5"/>
    <w:basedOn w:val="Normal"/>
    <w:next w:val="Normal"/>
    <w:qFormat/>
    <w:rsid w:val="00C36152"/>
    <w:pPr>
      <w:numPr>
        <w:ilvl w:val="4"/>
        <w:numId w:val="1"/>
      </w:numPr>
      <w:spacing w:line="240" w:lineRule="exact"/>
      <w:outlineLvl w:val="4"/>
    </w:pPr>
    <w:rPr>
      <w:rFonts w:ascii="boldPS" w:hAnsi="boldPS"/>
      <w:lang w:val="fr-CA"/>
    </w:rPr>
  </w:style>
  <w:style w:type="paragraph" w:styleId="Titre6">
    <w:name w:val="heading 6"/>
    <w:basedOn w:val="Normal"/>
    <w:next w:val="Normal"/>
    <w:qFormat/>
    <w:rsid w:val="00C36152"/>
    <w:pPr>
      <w:numPr>
        <w:ilvl w:val="5"/>
        <w:numId w:val="1"/>
      </w:numPr>
      <w:spacing w:line="240" w:lineRule="exact"/>
      <w:outlineLvl w:val="5"/>
    </w:pPr>
    <w:rPr>
      <w:rFonts w:ascii="boldPS" w:hAnsi="boldPS"/>
      <w:lang w:val="fr-CA"/>
    </w:rPr>
  </w:style>
  <w:style w:type="paragraph" w:styleId="Titre7">
    <w:name w:val="heading 7"/>
    <w:basedOn w:val="Normal"/>
    <w:next w:val="Normal"/>
    <w:qFormat/>
    <w:rsid w:val="00C36152"/>
    <w:pPr>
      <w:numPr>
        <w:ilvl w:val="6"/>
        <w:numId w:val="1"/>
      </w:numPr>
      <w:spacing w:line="240" w:lineRule="exact"/>
      <w:outlineLvl w:val="6"/>
    </w:pPr>
    <w:rPr>
      <w:rFonts w:ascii="boldPS" w:hAnsi="boldPS"/>
      <w:lang w:val="fr-CA"/>
    </w:rPr>
  </w:style>
  <w:style w:type="paragraph" w:styleId="Titre8">
    <w:name w:val="heading 8"/>
    <w:basedOn w:val="Normal"/>
    <w:next w:val="Normal"/>
    <w:qFormat/>
    <w:rsid w:val="00C3615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fr-CA"/>
    </w:rPr>
  </w:style>
  <w:style w:type="paragraph" w:styleId="Titre9">
    <w:name w:val="heading 9"/>
    <w:basedOn w:val="Normal"/>
    <w:next w:val="Normal"/>
    <w:qFormat/>
    <w:rsid w:val="00C36152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arCar1">
    <w:name w:val="Car Car1"/>
    <w:basedOn w:val="Normal"/>
    <w:autoRedefine/>
    <w:rsid w:val="00B71DF4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lang w:eastAsia="en-US"/>
    </w:rPr>
  </w:style>
  <w:style w:type="paragraph" w:customStyle="1" w:styleId="CarCar3">
    <w:name w:val="Car Car3"/>
    <w:basedOn w:val="Normal"/>
    <w:semiHidden/>
    <w:rsid w:val="009453A9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Grilledutableau">
    <w:name w:val="Table Grid"/>
    <w:basedOn w:val="TableauNormal"/>
    <w:uiPriority w:val="59"/>
    <w:rsid w:val="00436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moyenne2">
    <w:name w:val="Medium Shading 2"/>
    <w:basedOn w:val="TableauNormal"/>
    <w:uiPriority w:val="64"/>
    <w:rsid w:val="00436FB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1">
    <w:name w:val="Medium Shading 1"/>
    <w:basedOn w:val="TableauNormal"/>
    <w:uiPriority w:val="63"/>
    <w:rsid w:val="00436FB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COORDONNEES DE LA PERSONNE A CONTACTEE SI DES RENSEIGNEMENTS</vt:lpstr>
    </vt:vector>
  </TitlesOfParts>
  <Company>CPAM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COORDONNEES DE LA PERSONNE A CONTACTEE SI DES RENSEIGNEMENTS</dc:title>
  <dc:creator>C.N.A.M.T.S</dc:creator>
  <cp:lastModifiedBy>CAPDEPON DE BIGU FRANCOIS (CPAM HAUTS-DE-SEINE)</cp:lastModifiedBy>
  <cp:revision>4</cp:revision>
  <cp:lastPrinted>2011-10-06T13:34:00Z</cp:lastPrinted>
  <dcterms:created xsi:type="dcterms:W3CDTF">2025-06-12T06:25:00Z</dcterms:created>
  <dcterms:modified xsi:type="dcterms:W3CDTF">2025-06-12T06:30:00Z</dcterms:modified>
</cp:coreProperties>
</file>